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ED" w:rsidRDefault="00C345ED" w:rsidP="00781A38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45ED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ДЛЯ ЧЕГО СУЩЕСТВУЕТ “ТЕЛЕФОН ДОВЕРИЯ»?</w:t>
      </w: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  <w:lang w:eastAsia="ru-RU"/>
        </w:rPr>
        <w:t xml:space="preserve">    </w:t>
      </w:r>
      <w:r w:rsidRPr="00C345ED">
        <w:rPr>
          <w:rFonts w:ascii="Times New Roman" w:hAnsi="Times New Roman" w:cs="Times New Roman"/>
          <w:b/>
          <w:color w:val="191919"/>
          <w:sz w:val="28"/>
          <w:szCs w:val="28"/>
          <w:lang w:eastAsia="ru-RU"/>
        </w:rPr>
        <w:t>«Телефон доверия»</w:t>
      </w:r>
      <w:r w:rsidRPr="00C345ED">
        <w:rPr>
          <w:rFonts w:ascii="Times New Roman" w:hAnsi="Times New Roman" w:cs="Times New Roman"/>
          <w:color w:val="191919"/>
          <w:sz w:val="28"/>
          <w:szCs w:val="28"/>
          <w:lang w:eastAsia="ru-RU"/>
        </w:rPr>
        <w:t xml:space="preserve"> позволяет справиться с тревожными мыслями, обрести веру в себя, разобраться в сложной жизненной ситуации. Независимо от возраста, национальности, вероисповедания, взглядов на жизнь консультант «Телефона доверия» всегда готов выслушать и помочь</w:t>
      </w: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C345ED">
        <w:rPr>
          <w:rFonts w:ascii="Times New Roman" w:hAnsi="Times New Roman" w:cs="Times New Roman"/>
          <w:color w:val="191919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91919"/>
          <w:sz w:val="28"/>
          <w:szCs w:val="28"/>
          <w:lang w:eastAsia="ru-RU"/>
        </w:rPr>
        <w:t xml:space="preserve">    </w:t>
      </w:r>
      <w:r w:rsidRPr="00C345ED">
        <w:rPr>
          <w:rFonts w:ascii="Times New Roman" w:hAnsi="Times New Roman" w:cs="Times New Roman"/>
          <w:color w:val="191919"/>
          <w:sz w:val="28"/>
          <w:szCs w:val="28"/>
          <w:lang w:eastAsia="ru-RU"/>
        </w:rPr>
        <w:t>Специалисты службы экстренной психологической помощи «телефон доверия» готовы ответить на вопросы детей и подростков, оказать экстренную психологическую работу.</w:t>
      </w: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C345ED">
        <w:rPr>
          <w:rFonts w:ascii="Times New Roman" w:hAnsi="Times New Roman" w:cs="Times New Roman"/>
          <w:color w:val="191919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191919"/>
          <w:sz w:val="28"/>
          <w:szCs w:val="28"/>
          <w:lang w:eastAsia="ru-RU"/>
        </w:rPr>
        <w:t xml:space="preserve">    </w:t>
      </w:r>
      <w:r w:rsidRPr="00C345ED">
        <w:rPr>
          <w:rFonts w:ascii="Times New Roman" w:hAnsi="Times New Roman" w:cs="Times New Roman"/>
          <w:color w:val="191919"/>
          <w:sz w:val="28"/>
          <w:szCs w:val="28"/>
          <w:lang w:eastAsia="ru-RU"/>
        </w:rPr>
        <w:t xml:space="preserve">По «телефону доверия» также могут позвонить и родители по проблемам взаимоотношений с детьми, употреблением подростками </w:t>
      </w:r>
      <w:proofErr w:type="spellStart"/>
      <w:r w:rsidRPr="00C345ED">
        <w:rPr>
          <w:rFonts w:ascii="Times New Roman" w:hAnsi="Times New Roman" w:cs="Times New Roman"/>
          <w:color w:val="191919"/>
          <w:sz w:val="28"/>
          <w:szCs w:val="28"/>
          <w:lang w:eastAsia="ru-RU"/>
        </w:rPr>
        <w:t>психоактивных</w:t>
      </w:r>
      <w:proofErr w:type="spellEnd"/>
      <w:r w:rsidRPr="00C345ED">
        <w:rPr>
          <w:rFonts w:ascii="Times New Roman" w:hAnsi="Times New Roman" w:cs="Times New Roman"/>
          <w:color w:val="191919"/>
          <w:sz w:val="28"/>
          <w:szCs w:val="28"/>
          <w:lang w:eastAsia="ru-RU"/>
        </w:rPr>
        <w:t xml:space="preserve"> веществ, личным проблемам и т. д. По необходимости родителям предоставляются информация о службах и организациях, где будет оказана бесплатная квалифицированная медицинская, правовая, психолого-педагогическая помощь.</w:t>
      </w:r>
    </w:p>
    <w:p w:rsidR="00636C27" w:rsidRPr="00C345ED" w:rsidRDefault="00636C27" w:rsidP="00781A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45ED" w:rsidRPr="00C345ED" w:rsidRDefault="00C345ED" w:rsidP="00781A38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  <w:r w:rsidRPr="00C345ED"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  <w:t>Принципы работы «Телефона доверия»:</w:t>
      </w:r>
    </w:p>
    <w:p w:rsidR="00C345ED" w:rsidRPr="00C345ED" w:rsidRDefault="00C345ED" w:rsidP="00781A3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C345ED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Постоянная доступность</w:t>
      </w:r>
      <w:r w:rsidRPr="00C345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днем и ночью, 24 часа в сутки, можно получить психологическую помощь и поддержку;</w:t>
      </w: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5ED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Анонимность и конфиденциальность</w:t>
      </w:r>
      <w:r w:rsidRPr="00C345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можно не называть свое имя, содержание беседы не разглашается.</w:t>
      </w: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345ED" w:rsidRPr="00C345ED" w:rsidRDefault="00C345ED" w:rsidP="00781A3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45ED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Один из главных принципов работы «Телефона доверия»:</w:t>
      </w:r>
      <w:r w:rsidRPr="00C345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это действительно верить, верить в то, что человек способен сам решить свои проблемы.</w:t>
      </w:r>
    </w:p>
    <w:p w:rsidR="00C345ED" w:rsidRPr="00C345ED" w:rsidRDefault="00C345ED" w:rsidP="00C345ED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345ED" w:rsidRDefault="00C345ED" w:rsidP="00C345E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345ED" w:rsidRDefault="00C345ED">
      <w:r>
        <w:rPr>
          <w:noProof/>
          <w:lang w:eastAsia="ru-RU"/>
        </w:rPr>
        <w:drawing>
          <wp:inline distT="0" distB="0" distL="0" distR="0" wp14:anchorId="4EFCF361" wp14:editId="3AC9024E">
            <wp:extent cx="5890054" cy="3163330"/>
            <wp:effectExtent l="0" t="0" r="0" b="0"/>
            <wp:docPr id="1" name="Рисунок 1" descr="http://oimurschool.ru/wp-content/uploads/2018/02/%D1%82%D0%B5%D0%BB%D0%B5%D1%84%D0%BE%D0%BD-%D0%B4%D0%BE%D0%B2%D0%B5%D1%80%D0%B8%D1%8F-1024x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imurschool.ru/wp-content/uploads/2018/02/%D1%82%D0%B5%D0%BB%D0%B5%D1%84%D0%BE%D0%BD-%D0%B4%D0%BE%D0%B2%D0%B5%D1%80%D0%B8%D1%8F-1024x7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89" cy="31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5ED" w:rsidRDefault="00C345ED"/>
    <w:p w:rsidR="00C345ED" w:rsidRDefault="00C345ED" w:rsidP="00781A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28"/>
          <w:szCs w:val="28"/>
        </w:rPr>
      </w:pPr>
      <w:r w:rsidRPr="00C345ED">
        <w:rPr>
          <w:rStyle w:val="c0"/>
          <w:b/>
          <w:bCs/>
          <w:color w:val="FF0000"/>
          <w:sz w:val="28"/>
          <w:szCs w:val="28"/>
        </w:rPr>
        <w:lastRenderedPageBreak/>
        <w:t>СПЕЦИФИКА ТЕЛЕФОНА ДОВЕРИЯ.</w:t>
      </w:r>
    </w:p>
    <w:p w:rsidR="00C345ED" w:rsidRPr="00C345ED" w:rsidRDefault="00C345ED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C345ED" w:rsidRDefault="00C345ED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Специфика телефонного консультирования заключается в следующих принципах: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345ED" w:rsidRDefault="00C345ED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Постоянная доступность</w:t>
      </w:r>
      <w:r>
        <w:rPr>
          <w:rStyle w:val="c2"/>
          <w:color w:val="000000"/>
          <w:sz w:val="28"/>
          <w:szCs w:val="28"/>
        </w:rPr>
        <w:t>: днём и ночью, 24 часа в сутки, люди, оказавшиеся в трудной ситуации, могут получить поддержку другого человека.</w:t>
      </w:r>
    </w:p>
    <w:p w:rsidR="00C345ED" w:rsidRDefault="00C345ED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 Анонимность и конфиденциальность</w:t>
      </w:r>
      <w:r>
        <w:rPr>
          <w:rStyle w:val="c2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color w:val="000000"/>
          <w:sz w:val="28"/>
          <w:szCs w:val="28"/>
        </w:rPr>
        <w:t>звонящий</w:t>
      </w:r>
      <w:proofErr w:type="gramEnd"/>
      <w:r>
        <w:rPr>
          <w:rStyle w:val="c2"/>
          <w:color w:val="000000"/>
          <w:sz w:val="28"/>
          <w:szCs w:val="28"/>
        </w:rPr>
        <w:t xml:space="preserve"> имеет право не называть своё имя. Содержание беседы </w:t>
      </w:r>
      <w:proofErr w:type="gramStart"/>
      <w:r>
        <w:rPr>
          <w:rStyle w:val="c2"/>
          <w:color w:val="000000"/>
          <w:sz w:val="28"/>
          <w:szCs w:val="28"/>
        </w:rPr>
        <w:t>абсолютно конфиденциально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C345ED" w:rsidRDefault="00C345ED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3. Уважение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звонящего</w:t>
      </w:r>
      <w:proofErr w:type="gramEnd"/>
      <w:r>
        <w:rPr>
          <w:rStyle w:val="c2"/>
          <w:color w:val="000000"/>
          <w:sz w:val="28"/>
          <w:szCs w:val="28"/>
        </w:rPr>
        <w:t xml:space="preserve">: звонящий принимается таким, какой он есть. Консультант не имеет права манипулировать </w:t>
      </w:r>
      <w:proofErr w:type="gramStart"/>
      <w:r>
        <w:rPr>
          <w:rStyle w:val="c2"/>
          <w:color w:val="000000"/>
          <w:sz w:val="28"/>
          <w:szCs w:val="28"/>
        </w:rPr>
        <w:t>звонящим</w:t>
      </w:r>
      <w:proofErr w:type="gramEnd"/>
      <w:r>
        <w:rPr>
          <w:rStyle w:val="c2"/>
          <w:color w:val="000000"/>
          <w:sz w:val="28"/>
          <w:szCs w:val="28"/>
        </w:rPr>
        <w:t xml:space="preserve"> или навязывать свою позицию; любые формы идеологического давления недопустимы, в том числе религиозного или политического.</w:t>
      </w:r>
    </w:p>
    <w:p w:rsidR="00C345ED" w:rsidRDefault="00C345ED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Защита звонящего</w:t>
      </w:r>
      <w:r>
        <w:rPr>
          <w:rStyle w:val="c2"/>
          <w:color w:val="000000"/>
          <w:sz w:val="28"/>
          <w:szCs w:val="28"/>
        </w:rPr>
        <w:t>: консультантом может быть человек, прошедший отбор и специальную подготовку; консультант обязан постоянно совершенствовать свои умения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C345ED" w:rsidRDefault="00C345ED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 показывает опыт, квалифицированный телефонный консультант способен значительно облегчить душевные страдания человека, помочь ему снизить уровень душевного напряжения и вернуться к нормальной жизни.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>
        <w:rPr>
          <w:rStyle w:val="c2"/>
          <w:color w:val="000000"/>
          <w:sz w:val="28"/>
          <w:szCs w:val="28"/>
        </w:rPr>
        <w:t xml:space="preserve">Особенно </w:t>
      </w:r>
      <w:proofErr w:type="gramStart"/>
      <w:r>
        <w:rPr>
          <w:rStyle w:val="c2"/>
          <w:color w:val="000000"/>
          <w:sz w:val="28"/>
          <w:szCs w:val="28"/>
        </w:rPr>
        <w:t>важное значение</w:t>
      </w:r>
      <w:proofErr w:type="gramEnd"/>
      <w:r>
        <w:rPr>
          <w:rStyle w:val="c2"/>
          <w:color w:val="000000"/>
          <w:sz w:val="28"/>
          <w:szCs w:val="28"/>
        </w:rPr>
        <w:t xml:space="preserve"> для решения этой задачи имеет работа службы </w:t>
      </w:r>
      <w:r>
        <w:rPr>
          <w:rStyle w:val="c0"/>
          <w:b/>
          <w:bCs/>
          <w:color w:val="000000"/>
          <w:sz w:val="28"/>
          <w:szCs w:val="28"/>
        </w:rPr>
        <w:t>Телефон доверия</w:t>
      </w:r>
      <w:r>
        <w:rPr>
          <w:rStyle w:val="c2"/>
          <w:color w:val="000000"/>
          <w:sz w:val="28"/>
          <w:szCs w:val="28"/>
        </w:rPr>
        <w:t>. Какому бы виду насилия ни подвергался ребёнок: психологическому, физическому или сексуальному,— одному ему с этой болью не справиться. Для каждого пострадавшего обращение к психологу — это реальный шанс поделиться своей болью, успокоиться и принять самостоятельное, единственно правильное решение. Источниками насилия могут быть родственники, друзья, знакомые, коллеги, одноклассники, посторонние люди.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Жестокое обращение с детьми особенно опасно своими долговременными последствиями. Чем раньше человек подвергается жестокости, тем более непредсказуемыми и страшными могут стать её последствия. Неслучайно, по мнению многих исследователей, физическое и сексуальное насилие над детьми в раннем возрасте позже становится причинами суицидального поведения. Таких последствий можно избежать, если вовремя получить профессиональную психологическую помощь. Такую возможность и предоставляет служба экстренной помощи «Телефон доверия». Несомненно, основная цель такой помощи — это </w:t>
      </w:r>
      <w:r>
        <w:rPr>
          <w:rStyle w:val="c0"/>
          <w:b/>
          <w:bCs/>
          <w:color w:val="000000"/>
          <w:sz w:val="28"/>
          <w:szCs w:val="28"/>
        </w:rPr>
        <w:t>снятие ситуативного напряжения и работа с отрицательными эмоциональными переживаниями.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Работа с детьми и подростками в кризисных ситуациях имеет свои особенности</w:t>
      </w:r>
      <w:r>
        <w:rPr>
          <w:rStyle w:val="c2"/>
          <w:color w:val="000000"/>
          <w:sz w:val="28"/>
          <w:szCs w:val="28"/>
        </w:rPr>
        <w:t>. Остановимся на них подробнее.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</w:t>
      </w:r>
      <w:r>
        <w:rPr>
          <w:rStyle w:val="c0"/>
          <w:b/>
          <w:bCs/>
          <w:color w:val="000000"/>
          <w:sz w:val="28"/>
          <w:szCs w:val="28"/>
        </w:rPr>
        <w:t>Дети младшего школьного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возраста</w:t>
      </w:r>
      <w:r>
        <w:rPr>
          <w:rStyle w:val="c2"/>
          <w:color w:val="000000"/>
          <w:sz w:val="28"/>
          <w:szCs w:val="28"/>
        </w:rPr>
        <w:t xml:space="preserve"> в силу возрастных особенностей особенно чувствительны к любым эмоциональным воздействиям и легко вытесняют травмирующее событие, воспоминание на уровень бессознательного, </w:t>
      </w:r>
      <w:r>
        <w:rPr>
          <w:rStyle w:val="c2"/>
          <w:color w:val="000000"/>
          <w:sz w:val="28"/>
          <w:szCs w:val="28"/>
        </w:rPr>
        <w:lastRenderedPageBreak/>
        <w:t>сообщая психологу, что ничего особенного не произошло. В данном случае необходимо бережное прикосновение к травмирующим воспоминаниям и выработка максимально безопасной стратегии поведения. Кроме того, часто восприятие ситуации жестокого обращения зависит от структуры и модели семьи. Например, в некоторых семьях физическое наказание не воспринимается как нечто запрещённое. Образы родителей у детей часто идеализируются, и родитель — источник насилия — может восприниматься как справедливый и добрый. Преждевременное разрушение этой иллюзии может привести к разрушению образа семьи у ребёнка, а следственно, к деформации его личности. Каков бы ни был источник насилия, психологическая работа желательна со всеми членами семьи. Поэтому в случае обращения на детский телефон доверия по вопросам жестокого обращения рекомендуется очная консультация психолога и терапия.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Направления работы с детьми: снятие эмоционального напряжения, терапия острых эмоциональных состояний в техниках игровой терапии, </w:t>
      </w:r>
      <w:proofErr w:type="spellStart"/>
      <w:r>
        <w:rPr>
          <w:rStyle w:val="c2"/>
          <w:color w:val="000000"/>
          <w:sz w:val="28"/>
          <w:szCs w:val="28"/>
        </w:rPr>
        <w:t>сказкотерапии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символдрамы</w:t>
      </w:r>
      <w:proofErr w:type="spellEnd"/>
      <w:r>
        <w:rPr>
          <w:rStyle w:val="c2"/>
          <w:color w:val="000000"/>
          <w:sz w:val="28"/>
          <w:szCs w:val="28"/>
        </w:rPr>
        <w:t xml:space="preserve"> и др.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>
        <w:rPr>
          <w:rStyle w:val="c2"/>
          <w:color w:val="000000"/>
          <w:sz w:val="28"/>
          <w:szCs w:val="28"/>
        </w:rPr>
        <w:t>Работа с родителями: поддержка, снятие острых эмоциональных состояний, помощь в решении семейных проблем и информационные услуги.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r>
        <w:rPr>
          <w:rStyle w:val="c0"/>
          <w:b/>
          <w:bCs/>
          <w:color w:val="000000"/>
          <w:sz w:val="28"/>
          <w:szCs w:val="28"/>
        </w:rPr>
        <w:t>Дети в возрасте 9-12 лет</w:t>
      </w:r>
      <w:r>
        <w:rPr>
          <w:rStyle w:val="c2"/>
          <w:color w:val="000000"/>
          <w:sz w:val="28"/>
          <w:szCs w:val="28"/>
        </w:rPr>
        <w:t xml:space="preserve"> звонят в службу «ТД» в состоянии шока, стресса, </w:t>
      </w:r>
      <w:proofErr w:type="spellStart"/>
      <w:r>
        <w:rPr>
          <w:rStyle w:val="c2"/>
          <w:color w:val="000000"/>
          <w:sz w:val="28"/>
          <w:szCs w:val="28"/>
        </w:rPr>
        <w:t>постстресса</w:t>
      </w:r>
      <w:proofErr w:type="spellEnd"/>
      <w:r>
        <w:rPr>
          <w:rStyle w:val="c2"/>
          <w:color w:val="000000"/>
          <w:sz w:val="28"/>
          <w:szCs w:val="28"/>
        </w:rPr>
        <w:t>, депрессии. От младших детей они отличаются большим осознанием ситуации жестокого обращения. Возрастает способность самостоятельно принимать решения в кризисной ситуации.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Стратегии работы: снять острые эмоциональные состояния (выслушать, понять и принять), сделать акцент на правах ребёнка и недопустимости произошедшего факта жестокого обращения, подчеркнуть уникальность личности ребёнка, акцентировать внимание на ресурсах, работать с чувством вины и неполноценности, рационализировать эмоциональное состояние, активизировать поиск выхода из сложившейся ситуации, предоставить необходимую информацию.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Подростки в возрасте 13-18 лет</w:t>
      </w:r>
      <w:r>
        <w:rPr>
          <w:rStyle w:val="c2"/>
          <w:color w:val="000000"/>
          <w:sz w:val="28"/>
          <w:szCs w:val="28"/>
        </w:rPr>
        <w:t> обращаются в службу «ТД» в кризисной ситуации непосредственно после травмирующего события или по прошествии некоторого времени.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Психологические состояния: депрессия, чувство безнадёжности, беспомощности, тревожность, апатия, разочарование, стеснение, ярость, гнев, ожесточение и т.п.</w:t>
      </w:r>
      <w:proofErr w:type="gramEnd"/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Факты жестокого обращения искажают самооценку ребёнка и способствуют появлению в образе «Я» ребёнка негативных оценок: слабый, ущербный, никому не нужный, униженный и т.п. Поэтому в консультировании и психотерапии необходимо раскрытие и усиление личности ребёнка.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Стратегии работы: принятие и сопереживание, прояснение сути проблемы, проработка актуального эмоционального состояния, прошлых травмирующих </w:t>
      </w:r>
      <w:r>
        <w:rPr>
          <w:rStyle w:val="c2"/>
          <w:color w:val="000000"/>
          <w:sz w:val="28"/>
          <w:szCs w:val="28"/>
        </w:rPr>
        <w:lastRenderedPageBreak/>
        <w:t xml:space="preserve">переживаний, поиск вариантов выхода из сложившейся ситуации, разработка стратегии безопасного и ресурсосберегающего поведения, предложение прохождения очной консультации для продолжения психологической работы в группах самопомощи или </w:t>
      </w:r>
      <w:proofErr w:type="spellStart"/>
      <w:r>
        <w:rPr>
          <w:rStyle w:val="c2"/>
          <w:color w:val="000000"/>
          <w:sz w:val="28"/>
          <w:szCs w:val="28"/>
        </w:rPr>
        <w:t>тренинговых</w:t>
      </w:r>
      <w:proofErr w:type="spellEnd"/>
      <w:r>
        <w:rPr>
          <w:rStyle w:val="c2"/>
          <w:color w:val="000000"/>
          <w:sz w:val="28"/>
          <w:szCs w:val="28"/>
        </w:rPr>
        <w:t xml:space="preserve"> группах под руководством психолога.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Детский телефон доверия также оказывает помощь и </w:t>
      </w:r>
      <w:r>
        <w:rPr>
          <w:rStyle w:val="c0"/>
          <w:b/>
          <w:bCs/>
          <w:color w:val="000000"/>
          <w:sz w:val="28"/>
          <w:szCs w:val="28"/>
        </w:rPr>
        <w:t>родителям</w:t>
      </w:r>
      <w:r>
        <w:rPr>
          <w:rStyle w:val="c2"/>
          <w:color w:val="000000"/>
          <w:sz w:val="28"/>
          <w:szCs w:val="28"/>
        </w:rPr>
        <w:t>, испытывающим трудности во взаимоотношениях со своими детьми и/или в случае обеспокоенности ими за физическое и/или психологическое здоровье ребенка. Взрослые часто не владеют информацией о том, как взаимодействовать с детьми в чрезвычайных ситуациях, для них характерны растерянность и чувство беспомощности. Служба телефона доверия способна оказать помощь родителям в нахождении способов психологической поддержки детей, травмированных какими-либо событиями, и в восстановлении нормальной повседневной жизни семьи и образовательного процесса для ребёнка.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ОСНОВНЫЕ ПРИНЦИПЫ ДЕЯТЕЛЬНОСТИ ТЕЛЕФОНОВ ДОВЕРИЯ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    </w:t>
      </w:r>
      <w:r>
        <w:rPr>
          <w:rStyle w:val="c2"/>
          <w:color w:val="000000"/>
          <w:sz w:val="28"/>
          <w:szCs w:val="28"/>
        </w:rPr>
        <w:t>Детские Телефоны доверия соблюдают в своей деятельности ряд принципов, которые позволяют организовать эффективную и доступную помощь детям.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</w:t>
      </w:r>
      <w:r>
        <w:rPr>
          <w:rStyle w:val="c0"/>
          <w:b/>
          <w:bCs/>
          <w:color w:val="000000"/>
          <w:sz w:val="28"/>
          <w:szCs w:val="28"/>
        </w:rPr>
        <w:t>Уважение к ребенку.</w:t>
      </w:r>
      <w:r>
        <w:rPr>
          <w:rStyle w:val="c2"/>
          <w:color w:val="000000"/>
          <w:sz w:val="28"/>
          <w:szCs w:val="28"/>
        </w:rPr>
        <w:t> Во время разговора с ребенком недопустимо применение давления, мнение ребенка должно быть внимательно выслушано. Недопустимо заставлять ребенка действовать против его воли. 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r>
        <w:rPr>
          <w:rStyle w:val="c0"/>
          <w:b/>
          <w:bCs/>
          <w:color w:val="000000"/>
          <w:sz w:val="28"/>
          <w:szCs w:val="28"/>
        </w:rPr>
        <w:t>Доступность.</w:t>
      </w:r>
      <w:r>
        <w:rPr>
          <w:rStyle w:val="c2"/>
          <w:color w:val="000000"/>
          <w:sz w:val="28"/>
          <w:szCs w:val="28"/>
        </w:rPr>
        <w:t> Экстренная психологическая помощь по телефону должна быть доступной в удобное для ребенка время и работать бесперебойно в соответствии с четко заявленным графиком работы. Все дети должны иметь возможность воспользоваться телефоном, а также получить доступную им информацию о деятельности Телефона доверия. 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r>
        <w:rPr>
          <w:rStyle w:val="c0"/>
          <w:b/>
          <w:bCs/>
          <w:color w:val="000000"/>
          <w:sz w:val="28"/>
          <w:szCs w:val="28"/>
        </w:rPr>
        <w:t>Бесплатность.</w:t>
      </w:r>
      <w:r>
        <w:rPr>
          <w:rStyle w:val="c2"/>
          <w:color w:val="000000"/>
          <w:sz w:val="28"/>
          <w:szCs w:val="28"/>
        </w:rPr>
        <w:t> Служба не может получать экономической выгоды в процессе работы и все звонки на Телефон доверия от детей и подростков должны быть бесплатны независимо от места положения звонящего.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Конфиденциальность.</w:t>
      </w:r>
      <w:r>
        <w:rPr>
          <w:rStyle w:val="c2"/>
          <w:color w:val="000000"/>
          <w:sz w:val="28"/>
          <w:szCs w:val="28"/>
        </w:rPr>
        <w:t xml:space="preserve"> Служба гарантирует </w:t>
      </w:r>
      <w:proofErr w:type="gramStart"/>
      <w:r>
        <w:rPr>
          <w:rStyle w:val="c2"/>
          <w:color w:val="000000"/>
          <w:sz w:val="28"/>
          <w:szCs w:val="28"/>
        </w:rPr>
        <w:t>звонящему</w:t>
      </w:r>
      <w:proofErr w:type="gramEnd"/>
      <w:r>
        <w:rPr>
          <w:rStyle w:val="c2"/>
          <w:color w:val="000000"/>
          <w:sz w:val="28"/>
          <w:szCs w:val="28"/>
        </w:rPr>
        <w:t xml:space="preserve"> анонимность. Информация о факте звонка, как и само содержание </w:t>
      </w:r>
      <w:proofErr w:type="gramStart"/>
      <w:r>
        <w:rPr>
          <w:rStyle w:val="c2"/>
          <w:color w:val="000000"/>
          <w:sz w:val="28"/>
          <w:szCs w:val="28"/>
        </w:rPr>
        <w:t>разговора</w:t>
      </w:r>
      <w:proofErr w:type="gramEnd"/>
      <w:r>
        <w:rPr>
          <w:rStyle w:val="c2"/>
          <w:color w:val="000000"/>
          <w:sz w:val="28"/>
          <w:szCs w:val="28"/>
        </w:rPr>
        <w:t xml:space="preserve"> сохраняются в тайне.</w:t>
      </w: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781A38" w:rsidRDefault="00781A38" w:rsidP="00781A38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345ED" w:rsidRDefault="00C345ED" w:rsidP="00781A38">
      <w:pPr>
        <w:jc w:val="both"/>
      </w:pPr>
    </w:p>
    <w:sectPr w:rsidR="00C345ED" w:rsidSect="00F238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97"/>
    <w:rsid w:val="00636C27"/>
    <w:rsid w:val="00781A38"/>
    <w:rsid w:val="00822297"/>
    <w:rsid w:val="00C345ED"/>
    <w:rsid w:val="00F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5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45ED"/>
    <w:pPr>
      <w:spacing w:after="0" w:line="240" w:lineRule="auto"/>
    </w:pPr>
  </w:style>
  <w:style w:type="paragraph" w:customStyle="1" w:styleId="c1">
    <w:name w:val="c1"/>
    <w:basedOn w:val="a"/>
    <w:rsid w:val="00C3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5ED"/>
  </w:style>
  <w:style w:type="character" w:customStyle="1" w:styleId="c2">
    <w:name w:val="c2"/>
    <w:basedOn w:val="a0"/>
    <w:rsid w:val="00C34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5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345ED"/>
    <w:pPr>
      <w:spacing w:after="0" w:line="240" w:lineRule="auto"/>
    </w:pPr>
  </w:style>
  <w:style w:type="paragraph" w:customStyle="1" w:styleId="c1">
    <w:name w:val="c1"/>
    <w:basedOn w:val="a"/>
    <w:rsid w:val="00C3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5ED"/>
  </w:style>
  <w:style w:type="character" w:customStyle="1" w:styleId="c2">
    <w:name w:val="c2"/>
    <w:basedOn w:val="a0"/>
    <w:rsid w:val="00C3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2018-04-27T06:51:00Z</dcterms:created>
  <dcterms:modified xsi:type="dcterms:W3CDTF">2018-04-27T07:09:00Z</dcterms:modified>
</cp:coreProperties>
</file>