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28" w:rsidRDefault="00C46828" w:rsidP="005C31FD">
      <w:pPr>
        <w:spacing w:after="0" w:line="240" w:lineRule="auto"/>
        <w:ind w:firstLine="0"/>
        <w:jc w:val="center"/>
      </w:pPr>
    </w:p>
    <w:p w:rsidR="005C31FD" w:rsidRPr="004E4A8B" w:rsidRDefault="005C31FD" w:rsidP="005C31F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8B">
        <w:rPr>
          <w:rFonts w:ascii="Times New Roman" w:hAnsi="Times New Roman" w:cs="Times New Roman"/>
          <w:b/>
          <w:sz w:val="24"/>
          <w:szCs w:val="24"/>
        </w:rPr>
        <w:t>«Поговори со мной….»</w:t>
      </w:r>
    </w:p>
    <w:p w:rsidR="004E4A8B" w:rsidRPr="00EC4097" w:rsidRDefault="004E4A8B" w:rsidP="005C31FD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31FD" w:rsidRPr="00EC4097" w:rsidRDefault="005C31FD" w:rsidP="005C31FD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4097">
        <w:rPr>
          <w:rFonts w:ascii="Times New Roman" w:hAnsi="Times New Roman" w:cs="Times New Roman"/>
          <w:sz w:val="24"/>
          <w:szCs w:val="24"/>
        </w:rPr>
        <w:t>О хорошем развитии речи как условии успешного обучения в школе, говорят много, однако родители не всегда осознают, как же эту речь развивать. Часто можно услышать: «Мы так много читали ребёнку, рассказывали стихи, учили, объясняли, так много обо всём разговаривали, но результата нет; сам ребёнок не может ни описать самую простую картину, ни о чем то рассказать…».  Да как же иначе, ведь это родители рассказывали, объясняли, а не ребёнок</w:t>
      </w:r>
      <w:r w:rsidR="004E4A8B"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</w:p>
    <w:p w:rsidR="005C31FD" w:rsidRPr="00EC4097" w:rsidRDefault="005C31FD" w:rsidP="005C31FD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409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C4097">
        <w:rPr>
          <w:rFonts w:ascii="Times New Roman" w:hAnsi="Times New Roman" w:cs="Times New Roman"/>
          <w:sz w:val="24"/>
          <w:szCs w:val="24"/>
        </w:rPr>
        <w:t>Речистость</w:t>
      </w:r>
      <w:proofErr w:type="gramEnd"/>
      <w:r w:rsidRPr="00EC4097">
        <w:rPr>
          <w:rFonts w:ascii="Times New Roman" w:hAnsi="Times New Roman" w:cs="Times New Roman"/>
          <w:sz w:val="24"/>
          <w:szCs w:val="24"/>
        </w:rPr>
        <w:t xml:space="preserve">» у детей разная: одних не остановишь, а из других слово не вытянешь. Но даже и «молчуны» разговорятся, если есть стимул для разговора. </w:t>
      </w:r>
    </w:p>
    <w:p w:rsidR="004E4A8B" w:rsidRDefault="004E4A8B" w:rsidP="005C31F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1FD" w:rsidRPr="00EC4097" w:rsidRDefault="005C31FD" w:rsidP="005C31F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097">
        <w:rPr>
          <w:rFonts w:ascii="Times New Roman" w:hAnsi="Times New Roman" w:cs="Times New Roman"/>
          <w:b/>
          <w:sz w:val="24"/>
          <w:szCs w:val="24"/>
        </w:rPr>
        <w:t>«Какими упражнениями можно развивать речь?»</w:t>
      </w:r>
    </w:p>
    <w:p w:rsidR="005C31FD" w:rsidRPr="00EC4097" w:rsidRDefault="00C46828" w:rsidP="00C46828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097">
        <w:rPr>
          <w:rFonts w:ascii="Times New Roman" w:hAnsi="Times New Roman" w:cs="Times New Roman"/>
          <w:b/>
          <w:sz w:val="24"/>
          <w:szCs w:val="24"/>
        </w:rPr>
        <w:t>Рассматриваете</w:t>
      </w:r>
      <w:r w:rsidRPr="00EC4097">
        <w:rPr>
          <w:rFonts w:ascii="Times New Roman" w:hAnsi="Times New Roman" w:cs="Times New Roman"/>
          <w:sz w:val="24"/>
          <w:szCs w:val="24"/>
        </w:rPr>
        <w:t xml:space="preserve"> ли вы картинку, </w:t>
      </w:r>
      <w:r w:rsidRPr="00EC4097">
        <w:rPr>
          <w:rFonts w:ascii="Times New Roman" w:hAnsi="Times New Roman" w:cs="Times New Roman"/>
          <w:b/>
          <w:sz w:val="24"/>
          <w:szCs w:val="24"/>
        </w:rPr>
        <w:t>читаете</w:t>
      </w:r>
      <w:r w:rsidRPr="00EC4097">
        <w:rPr>
          <w:rFonts w:ascii="Times New Roman" w:hAnsi="Times New Roman" w:cs="Times New Roman"/>
          <w:sz w:val="24"/>
          <w:szCs w:val="24"/>
        </w:rPr>
        <w:t xml:space="preserve"> ли вы книгу, </w:t>
      </w:r>
      <w:r w:rsidRPr="00EC4097">
        <w:rPr>
          <w:rFonts w:ascii="Times New Roman" w:hAnsi="Times New Roman" w:cs="Times New Roman"/>
          <w:b/>
          <w:sz w:val="24"/>
          <w:szCs w:val="24"/>
        </w:rPr>
        <w:t>слушаете</w:t>
      </w:r>
      <w:r w:rsidRPr="00EC4097">
        <w:rPr>
          <w:rFonts w:ascii="Times New Roman" w:hAnsi="Times New Roman" w:cs="Times New Roman"/>
          <w:sz w:val="24"/>
          <w:szCs w:val="24"/>
        </w:rPr>
        <w:t xml:space="preserve"> ли вы сказку</w:t>
      </w:r>
      <w:r w:rsidR="00EC4097">
        <w:rPr>
          <w:rFonts w:ascii="Times New Roman" w:hAnsi="Times New Roman" w:cs="Times New Roman"/>
          <w:sz w:val="24"/>
          <w:szCs w:val="24"/>
        </w:rPr>
        <w:t xml:space="preserve"> </w:t>
      </w:r>
      <w:r w:rsidRPr="00EC4097">
        <w:rPr>
          <w:rFonts w:ascii="Times New Roman" w:hAnsi="Times New Roman" w:cs="Times New Roman"/>
          <w:sz w:val="24"/>
          <w:szCs w:val="24"/>
        </w:rPr>
        <w:t xml:space="preserve">- обращайте внимание ребёнка на редко встречающиеся в бытовых разговорах обороты речи, </w:t>
      </w:r>
      <w:r w:rsidRPr="00EC4097">
        <w:rPr>
          <w:rFonts w:ascii="Times New Roman" w:hAnsi="Times New Roman" w:cs="Times New Roman"/>
          <w:b/>
          <w:sz w:val="24"/>
          <w:szCs w:val="24"/>
        </w:rPr>
        <w:t>спрашивайте</w:t>
      </w:r>
      <w:r w:rsidRPr="00EC4097">
        <w:rPr>
          <w:rFonts w:ascii="Times New Roman" w:hAnsi="Times New Roman" w:cs="Times New Roman"/>
          <w:sz w:val="24"/>
          <w:szCs w:val="24"/>
        </w:rPr>
        <w:t>, что значит то или иное слово.</w:t>
      </w:r>
    </w:p>
    <w:p w:rsidR="00C46828" w:rsidRPr="00EC4097" w:rsidRDefault="00C46828" w:rsidP="00C46828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097">
        <w:rPr>
          <w:rFonts w:ascii="Times New Roman" w:hAnsi="Times New Roman" w:cs="Times New Roman"/>
          <w:sz w:val="24"/>
          <w:szCs w:val="24"/>
        </w:rPr>
        <w:t xml:space="preserve"> </w:t>
      </w:r>
      <w:r w:rsidRPr="00EC4097">
        <w:rPr>
          <w:rFonts w:ascii="Times New Roman" w:hAnsi="Times New Roman" w:cs="Times New Roman"/>
          <w:b/>
          <w:sz w:val="24"/>
          <w:szCs w:val="24"/>
        </w:rPr>
        <w:t>«Доскажи словечко»:</w:t>
      </w:r>
      <w:r w:rsidRPr="00EC4097">
        <w:rPr>
          <w:rFonts w:ascii="Times New Roman" w:hAnsi="Times New Roman" w:cs="Times New Roman"/>
          <w:sz w:val="24"/>
          <w:szCs w:val="24"/>
        </w:rPr>
        <w:t xml:space="preserve"> взрослый читает короткое стихотворение, а ребенок должен догадаться и назвать последнее слово.</w:t>
      </w:r>
    </w:p>
    <w:p w:rsidR="00C46828" w:rsidRPr="00EC4097" w:rsidRDefault="00EC4097" w:rsidP="00EC409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097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EC4097">
        <w:rPr>
          <w:rFonts w:ascii="Times New Roman" w:hAnsi="Times New Roman" w:cs="Times New Roman"/>
          <w:b/>
          <w:sz w:val="24"/>
          <w:szCs w:val="24"/>
        </w:rPr>
        <w:t>Художник</w:t>
      </w:r>
      <w:proofErr w:type="gramEnd"/>
      <w:r w:rsidRPr="00EC409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C46828" w:rsidRPr="00EC4097">
        <w:rPr>
          <w:rFonts w:ascii="Times New Roman" w:hAnsi="Times New Roman" w:cs="Times New Roman"/>
          <w:sz w:val="24"/>
          <w:szCs w:val="24"/>
        </w:rPr>
        <w:t>акими словами и красками можно описать время года;</w:t>
      </w:r>
      <w:r>
        <w:rPr>
          <w:rFonts w:ascii="Times New Roman" w:hAnsi="Times New Roman" w:cs="Times New Roman"/>
          <w:sz w:val="24"/>
          <w:szCs w:val="24"/>
        </w:rPr>
        <w:t xml:space="preserve"> животного; </w:t>
      </w:r>
    </w:p>
    <w:p w:rsidR="00EC4097" w:rsidRPr="00EC4097" w:rsidRDefault="00EC4097" w:rsidP="00EC409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0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C4097">
        <w:rPr>
          <w:rFonts w:ascii="Times New Roman" w:hAnsi="Times New Roman" w:cs="Times New Roman"/>
          <w:b/>
          <w:sz w:val="24"/>
          <w:szCs w:val="24"/>
        </w:rPr>
        <w:t>«Один и много»</w:t>
      </w:r>
      <w:r w:rsidRPr="00EC4097">
        <w:rPr>
          <w:rFonts w:ascii="Times New Roman" w:hAnsi="Times New Roman" w:cs="Times New Roman"/>
          <w:spacing w:val="-4"/>
          <w:sz w:val="24"/>
          <w:szCs w:val="24"/>
        </w:rPr>
        <w:t xml:space="preserve"> (обра</w:t>
      </w:r>
      <w:r w:rsidRPr="00EC4097">
        <w:rPr>
          <w:rFonts w:ascii="Times New Roman" w:hAnsi="Times New Roman" w:cs="Times New Roman"/>
          <w:spacing w:val="-5"/>
          <w:sz w:val="24"/>
          <w:szCs w:val="24"/>
        </w:rPr>
        <w:t xml:space="preserve">зование множественного числа существительных): яблоко - </w:t>
      </w:r>
      <w:r w:rsidRPr="00EC4097">
        <w:rPr>
          <w:rFonts w:ascii="Times New Roman" w:hAnsi="Times New Roman" w:cs="Times New Roman"/>
          <w:spacing w:val="5"/>
          <w:sz w:val="24"/>
          <w:szCs w:val="24"/>
        </w:rPr>
        <w:t xml:space="preserve">яблоки, груша - ..., слива - ..., персик - ..., банан </w:t>
      </w:r>
      <w:r>
        <w:rPr>
          <w:rFonts w:ascii="Times New Roman" w:hAnsi="Times New Roman" w:cs="Times New Roman"/>
          <w:spacing w:val="5"/>
          <w:sz w:val="24"/>
          <w:szCs w:val="24"/>
        </w:rPr>
        <w:t>-….</w:t>
      </w:r>
      <w:proofErr w:type="gramEnd"/>
    </w:p>
    <w:p w:rsidR="00EC4097" w:rsidRPr="00EC4097" w:rsidRDefault="00EC4097" w:rsidP="00EC409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097">
        <w:rPr>
          <w:rFonts w:ascii="Times New Roman" w:hAnsi="Times New Roman" w:cs="Times New Roman"/>
          <w:b/>
          <w:sz w:val="24"/>
          <w:szCs w:val="24"/>
        </w:rPr>
        <w:t>«Скажи наоборот»</w:t>
      </w:r>
      <w:r w:rsidRPr="00EC4097">
        <w:rPr>
          <w:rFonts w:ascii="Times New Roman" w:hAnsi="Times New Roman" w:cs="Times New Roman"/>
          <w:sz w:val="24"/>
          <w:szCs w:val="24"/>
        </w:rPr>
        <w:t xml:space="preserve"> (подбор антонимов): </w:t>
      </w:r>
      <w:r>
        <w:rPr>
          <w:rFonts w:ascii="Times New Roman" w:hAnsi="Times New Roman" w:cs="Times New Roman"/>
          <w:sz w:val="24"/>
          <w:szCs w:val="24"/>
        </w:rPr>
        <w:t>большой – маленький, короткий -., сладкий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0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097">
        <w:rPr>
          <w:rFonts w:ascii="Times New Roman" w:hAnsi="Times New Roman" w:cs="Times New Roman"/>
          <w:sz w:val="24"/>
          <w:szCs w:val="24"/>
        </w:rPr>
        <w:t>, мягкий - ….</w:t>
      </w:r>
    </w:p>
    <w:p w:rsidR="00EC4097" w:rsidRPr="00EC4097" w:rsidRDefault="00EC4097" w:rsidP="00EC409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4097">
        <w:rPr>
          <w:rFonts w:ascii="Times New Roman" w:hAnsi="Times New Roman" w:cs="Times New Roman"/>
          <w:b/>
          <w:sz w:val="24"/>
          <w:szCs w:val="24"/>
        </w:rPr>
        <w:t>«Назови ласково»</w:t>
      </w:r>
      <w:r w:rsidRPr="00EC4097">
        <w:rPr>
          <w:rFonts w:ascii="Times New Roman" w:hAnsi="Times New Roman" w:cs="Times New Roman"/>
          <w:spacing w:val="-5"/>
          <w:sz w:val="24"/>
          <w:szCs w:val="24"/>
        </w:rPr>
        <w:t xml:space="preserve"> (словообразование существительных с помощью уменьши</w:t>
      </w:r>
      <w:r w:rsidRPr="00EC4097">
        <w:rPr>
          <w:rFonts w:ascii="Times New Roman" w:hAnsi="Times New Roman" w:cs="Times New Roman"/>
          <w:spacing w:val="3"/>
          <w:sz w:val="24"/>
          <w:szCs w:val="24"/>
        </w:rPr>
        <w:t xml:space="preserve">тельно-ласкательных суффиксов): </w:t>
      </w:r>
      <w:r w:rsidRPr="00EC4097">
        <w:rPr>
          <w:rFonts w:ascii="Times New Roman" w:hAnsi="Times New Roman" w:cs="Times New Roman"/>
          <w:sz w:val="24"/>
          <w:szCs w:val="24"/>
        </w:rPr>
        <w:t>петух - петушок, утка - уточка, гусь - гусёнок ... курица – курочка…</w:t>
      </w:r>
      <w:proofErr w:type="gramEnd"/>
    </w:p>
    <w:p w:rsidR="00EC4097" w:rsidRPr="00EC4097" w:rsidRDefault="00EC4097" w:rsidP="00EC409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097">
        <w:rPr>
          <w:rFonts w:ascii="Times New Roman" w:hAnsi="Times New Roman" w:cs="Times New Roman"/>
          <w:b/>
          <w:sz w:val="24"/>
          <w:szCs w:val="24"/>
        </w:rPr>
        <w:t>«Подбери признак»</w:t>
      </w:r>
      <w:r w:rsidRPr="00EC4097">
        <w:rPr>
          <w:rFonts w:ascii="Times New Roman" w:hAnsi="Times New Roman" w:cs="Times New Roman"/>
          <w:sz w:val="24"/>
          <w:szCs w:val="24"/>
        </w:rPr>
        <w:t xml:space="preserve"> (подбор прилагательного): куртка (</w:t>
      </w:r>
      <w:r>
        <w:rPr>
          <w:rFonts w:ascii="Times New Roman" w:hAnsi="Times New Roman" w:cs="Times New Roman"/>
          <w:sz w:val="24"/>
          <w:szCs w:val="24"/>
        </w:rPr>
        <w:t>какая?) - красная, теплая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.. ,с</w:t>
      </w:r>
      <w:r w:rsidRPr="00EC4097">
        <w:rPr>
          <w:rFonts w:ascii="Times New Roman" w:hAnsi="Times New Roman" w:cs="Times New Roman"/>
          <w:sz w:val="24"/>
          <w:szCs w:val="24"/>
        </w:rPr>
        <w:t>ап</w:t>
      </w:r>
      <w:r>
        <w:rPr>
          <w:rFonts w:ascii="Times New Roman" w:hAnsi="Times New Roman" w:cs="Times New Roman"/>
          <w:sz w:val="24"/>
          <w:szCs w:val="24"/>
        </w:rPr>
        <w:t>оги (какие?) - коричневые ..., шарф (какой?) - ...., п</w:t>
      </w:r>
      <w:r w:rsidRPr="00EC4097">
        <w:rPr>
          <w:rFonts w:ascii="Times New Roman" w:hAnsi="Times New Roman" w:cs="Times New Roman"/>
          <w:sz w:val="24"/>
          <w:szCs w:val="24"/>
        </w:rPr>
        <w:t>альто (какое?) - ....</w:t>
      </w:r>
    </w:p>
    <w:p w:rsidR="00EC4097" w:rsidRPr="00EC4097" w:rsidRDefault="00EC4097" w:rsidP="00EC409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0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4097">
        <w:rPr>
          <w:rFonts w:ascii="Times New Roman" w:hAnsi="Times New Roman" w:cs="Times New Roman"/>
          <w:b/>
          <w:sz w:val="24"/>
          <w:szCs w:val="24"/>
        </w:rPr>
        <w:t xml:space="preserve">«Из чего?» </w:t>
      </w:r>
      <w:r w:rsidRPr="00EC4097">
        <w:rPr>
          <w:rFonts w:ascii="Times New Roman" w:hAnsi="Times New Roman" w:cs="Times New Roman"/>
          <w:sz w:val="24"/>
          <w:szCs w:val="24"/>
        </w:rPr>
        <w:t>(образование прилагательных от существительных): Колесо от резины - …, кабина из железа - …, Руль из пластмассы - …, сиденье из кожи - …, Кузов из дерева - …, фургон из брезента - …, Рельсы из железа - …, окно из стекла - ….</w:t>
      </w:r>
    </w:p>
    <w:p w:rsidR="00EC4097" w:rsidRPr="00EC4097" w:rsidRDefault="00EC4097" w:rsidP="00EC4097">
      <w:pPr>
        <w:pStyle w:val="ab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C4097">
        <w:rPr>
          <w:rFonts w:ascii="Times New Roman" w:hAnsi="Times New Roman" w:cs="Times New Roman"/>
          <w:sz w:val="24"/>
          <w:szCs w:val="24"/>
        </w:rPr>
        <w:t xml:space="preserve"> </w:t>
      </w:r>
      <w:r w:rsidRPr="00EC4097">
        <w:rPr>
          <w:rFonts w:ascii="Times New Roman" w:hAnsi="Times New Roman" w:cs="Times New Roman"/>
          <w:b/>
          <w:sz w:val="24"/>
          <w:szCs w:val="24"/>
        </w:rPr>
        <w:t>«У кого - кто?»</w:t>
      </w:r>
      <w:r w:rsidRPr="00EC4097">
        <w:rPr>
          <w:rFonts w:ascii="Times New Roman" w:hAnsi="Times New Roman" w:cs="Times New Roman"/>
          <w:sz w:val="24"/>
          <w:szCs w:val="24"/>
        </w:rPr>
        <w:t xml:space="preserve"> (упражнение в словообразовании):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097">
        <w:rPr>
          <w:rFonts w:ascii="Times New Roman" w:hAnsi="Times New Roman" w:cs="Times New Roman"/>
          <w:sz w:val="24"/>
          <w:szCs w:val="24"/>
        </w:rPr>
        <w:t>У курицы - цыплята, у утки - .... , у гусыни - гусята, у индюшки -</w:t>
      </w:r>
      <w:proofErr w:type="gramStart"/>
      <w:r w:rsidRPr="00EC409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C4097">
        <w:rPr>
          <w:rFonts w:ascii="Times New Roman" w:hAnsi="Times New Roman" w:cs="Times New Roman"/>
          <w:sz w:val="24"/>
          <w:szCs w:val="24"/>
        </w:rPr>
        <w:t>.. .</w:t>
      </w:r>
    </w:p>
    <w:p w:rsidR="00EC4097" w:rsidRPr="00EC4097" w:rsidRDefault="00EC4097" w:rsidP="00EC4097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4097">
        <w:rPr>
          <w:rFonts w:ascii="Times New Roman" w:hAnsi="Times New Roman" w:cs="Times New Roman"/>
          <w:b/>
          <w:sz w:val="24"/>
          <w:szCs w:val="24"/>
        </w:rPr>
        <w:t xml:space="preserve">«Чей, чья, чье, чьи?» </w:t>
      </w:r>
      <w:r w:rsidRPr="00EC4097">
        <w:rPr>
          <w:rFonts w:ascii="Times New Roman" w:hAnsi="Times New Roman" w:cs="Times New Roman"/>
          <w:sz w:val="24"/>
          <w:szCs w:val="24"/>
        </w:rPr>
        <w:t>(образование и употребление притяжательных прилагательных) Это чья шапка?</w:t>
      </w:r>
      <w:proofErr w:type="gramEnd"/>
      <w:r w:rsidRPr="00EC4097">
        <w:rPr>
          <w:rFonts w:ascii="Times New Roman" w:hAnsi="Times New Roman" w:cs="Times New Roman"/>
          <w:sz w:val="24"/>
          <w:szCs w:val="24"/>
        </w:rPr>
        <w:t xml:space="preserve"> - Моя. Это чьи перчатки? - Мои. Это чей шарф? - Мой. Это чье пальто? - Мое.</w:t>
      </w:r>
    </w:p>
    <w:p w:rsidR="00EC4097" w:rsidRPr="00EC4097" w:rsidRDefault="00EC4097" w:rsidP="00EC4097">
      <w:pPr>
        <w:pStyle w:val="ab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C4097">
        <w:rPr>
          <w:rFonts w:ascii="Times New Roman" w:hAnsi="Times New Roman" w:cs="Times New Roman"/>
          <w:b/>
          <w:sz w:val="24"/>
          <w:szCs w:val="24"/>
        </w:rPr>
        <w:t>«Пересчитай»</w:t>
      </w:r>
      <w:r w:rsidRPr="00EC4097">
        <w:rPr>
          <w:rFonts w:ascii="Times New Roman" w:hAnsi="Times New Roman" w:cs="Times New Roman"/>
          <w:sz w:val="24"/>
          <w:szCs w:val="24"/>
        </w:rPr>
        <w:t xml:space="preserve"> (согласование числительных с существительными)</w:t>
      </w:r>
      <w:proofErr w:type="gramStart"/>
      <w:r w:rsidRPr="00EC409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4097">
        <w:rPr>
          <w:rFonts w:ascii="Times New Roman" w:hAnsi="Times New Roman" w:cs="Times New Roman"/>
          <w:sz w:val="24"/>
          <w:szCs w:val="24"/>
        </w:rPr>
        <w:t>ервый заяц, второй заяц ... пятый заяц.  Один заяц, два зайца ... пять зайцев.</w:t>
      </w:r>
    </w:p>
    <w:p w:rsidR="00EC4097" w:rsidRPr="004E4A8B" w:rsidRDefault="00EC4097" w:rsidP="00EC4097">
      <w:pPr>
        <w:pStyle w:val="ab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E4A8B">
        <w:rPr>
          <w:rFonts w:ascii="Times New Roman" w:hAnsi="Times New Roman" w:cs="Times New Roman"/>
          <w:b/>
          <w:bCs/>
          <w:sz w:val="24"/>
          <w:szCs w:val="24"/>
        </w:rPr>
        <w:t>«Кто как голос подает?»</w:t>
      </w:r>
      <w:r w:rsidRPr="004E4A8B">
        <w:rPr>
          <w:rFonts w:ascii="Times New Roman" w:hAnsi="Times New Roman" w:cs="Times New Roman"/>
          <w:sz w:val="24"/>
          <w:szCs w:val="24"/>
        </w:rPr>
        <w:t xml:space="preserve"> (подобрать глагол к существительному):</w:t>
      </w:r>
      <w:r w:rsidR="004E4A8B" w:rsidRPr="004E4A8B">
        <w:rPr>
          <w:rFonts w:ascii="Times New Roman" w:hAnsi="Times New Roman" w:cs="Times New Roman"/>
          <w:sz w:val="24"/>
          <w:szCs w:val="24"/>
        </w:rPr>
        <w:t xml:space="preserve"> </w:t>
      </w:r>
      <w:r w:rsidRPr="004E4A8B">
        <w:rPr>
          <w:rFonts w:ascii="Times New Roman" w:hAnsi="Times New Roman" w:cs="Times New Roman"/>
          <w:sz w:val="24"/>
          <w:szCs w:val="24"/>
        </w:rPr>
        <w:t>корова – (</w:t>
      </w:r>
      <w:proofErr w:type="spellStart"/>
      <w:r w:rsidRPr="004E4A8B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4E4A8B">
        <w:rPr>
          <w:rFonts w:ascii="Times New Roman" w:hAnsi="Times New Roman" w:cs="Times New Roman"/>
          <w:sz w:val="24"/>
          <w:szCs w:val="24"/>
        </w:rPr>
        <w:t xml:space="preserve"> – у» (корова мычит), кошка – «мяу» (кошка мяукает),</w:t>
      </w:r>
      <w:r w:rsidR="004E4A8B" w:rsidRPr="004E4A8B">
        <w:rPr>
          <w:rFonts w:ascii="Times New Roman" w:hAnsi="Times New Roman" w:cs="Times New Roman"/>
          <w:sz w:val="24"/>
          <w:szCs w:val="24"/>
        </w:rPr>
        <w:t xml:space="preserve"> собака -</w:t>
      </w:r>
      <w:proofErr w:type="gramStart"/>
      <w:r w:rsidR="004E4A8B" w:rsidRPr="004E4A8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E4A8B" w:rsidRPr="004E4A8B">
        <w:rPr>
          <w:rFonts w:ascii="Times New Roman" w:hAnsi="Times New Roman" w:cs="Times New Roman"/>
          <w:sz w:val="24"/>
          <w:szCs w:val="24"/>
        </w:rPr>
        <w:t xml:space="preserve">, свинья - </w:t>
      </w:r>
      <w:r w:rsidRPr="004E4A8B">
        <w:rPr>
          <w:rFonts w:ascii="Times New Roman" w:hAnsi="Times New Roman" w:cs="Times New Roman"/>
          <w:sz w:val="24"/>
          <w:szCs w:val="24"/>
        </w:rPr>
        <w:t>, лошадь - …    ,овца - …    .</w:t>
      </w:r>
    </w:p>
    <w:p w:rsidR="00EC4097" w:rsidRPr="004E4A8B" w:rsidRDefault="00EC4097" w:rsidP="00EC4097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4A8B">
        <w:rPr>
          <w:rFonts w:ascii="Times New Roman" w:hAnsi="Times New Roman" w:cs="Times New Roman"/>
          <w:b/>
          <w:bCs/>
          <w:sz w:val="24"/>
          <w:szCs w:val="24"/>
        </w:rPr>
        <w:t>«Кто что делает»</w:t>
      </w:r>
      <w:r w:rsidRPr="004E4A8B">
        <w:rPr>
          <w:rFonts w:ascii="Times New Roman" w:hAnsi="Times New Roman" w:cs="Times New Roman"/>
          <w:sz w:val="24"/>
          <w:szCs w:val="24"/>
        </w:rPr>
        <w:t xml:space="preserve"> (подбор действий к существительным):</w:t>
      </w:r>
      <w:r w:rsidR="004E4A8B">
        <w:rPr>
          <w:rFonts w:ascii="Times New Roman" w:hAnsi="Times New Roman" w:cs="Times New Roman"/>
          <w:sz w:val="24"/>
          <w:szCs w:val="24"/>
        </w:rPr>
        <w:t xml:space="preserve"> </w:t>
      </w:r>
      <w:r w:rsidRPr="004E4A8B">
        <w:rPr>
          <w:rFonts w:ascii="Times New Roman" w:hAnsi="Times New Roman" w:cs="Times New Roman"/>
          <w:sz w:val="24"/>
          <w:szCs w:val="24"/>
        </w:rPr>
        <w:t>п</w:t>
      </w:r>
      <w:r w:rsidR="004E4A8B">
        <w:rPr>
          <w:rFonts w:ascii="Times New Roman" w:hAnsi="Times New Roman" w:cs="Times New Roman"/>
          <w:sz w:val="24"/>
          <w:szCs w:val="24"/>
        </w:rPr>
        <w:t xml:space="preserve">овар - варит, </w:t>
      </w:r>
      <w:r w:rsidRPr="004E4A8B">
        <w:rPr>
          <w:rFonts w:ascii="Times New Roman" w:hAnsi="Times New Roman" w:cs="Times New Roman"/>
          <w:sz w:val="24"/>
          <w:szCs w:val="24"/>
        </w:rPr>
        <w:t>портниха - ....</w:t>
      </w:r>
    </w:p>
    <w:p w:rsidR="00C46828" w:rsidRPr="00EC4097" w:rsidRDefault="00C46828" w:rsidP="005C31FD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C46828" w:rsidRPr="00EC4097" w:rsidSect="006D7904">
      <w:pgSz w:w="11906" w:h="16838"/>
      <w:pgMar w:top="284" w:right="282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BA5"/>
    <w:multiLevelType w:val="hybridMultilevel"/>
    <w:tmpl w:val="DBD2B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0F08E1"/>
    <w:multiLevelType w:val="hybridMultilevel"/>
    <w:tmpl w:val="D144BB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8909CB"/>
    <w:multiLevelType w:val="hybridMultilevel"/>
    <w:tmpl w:val="C00E6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061BC"/>
    <w:multiLevelType w:val="hybridMultilevel"/>
    <w:tmpl w:val="125A7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7C82877"/>
    <w:multiLevelType w:val="hybridMultilevel"/>
    <w:tmpl w:val="50D44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367869"/>
    <w:multiLevelType w:val="hybridMultilevel"/>
    <w:tmpl w:val="CC0C8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73"/>
    <w:rsid w:val="004E4A8B"/>
    <w:rsid w:val="005C31FD"/>
    <w:rsid w:val="00636C27"/>
    <w:rsid w:val="006D7904"/>
    <w:rsid w:val="00C46828"/>
    <w:rsid w:val="00CB785F"/>
    <w:rsid w:val="00EC4097"/>
    <w:rsid w:val="00F2389B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5F"/>
  </w:style>
  <w:style w:type="paragraph" w:styleId="1">
    <w:name w:val="heading 1"/>
    <w:basedOn w:val="a"/>
    <w:next w:val="a"/>
    <w:link w:val="10"/>
    <w:uiPriority w:val="9"/>
    <w:qFormat/>
    <w:rsid w:val="00CB785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85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85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85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85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85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85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85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85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85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B785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B785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785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B785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B785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785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B785F"/>
    <w:rPr>
      <w:b/>
      <w:bCs/>
      <w:spacing w:val="0"/>
    </w:rPr>
  </w:style>
  <w:style w:type="character" w:styleId="a9">
    <w:name w:val="Emphasis"/>
    <w:uiPriority w:val="20"/>
    <w:qFormat/>
    <w:rsid w:val="00CB785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B785F"/>
    <w:pPr>
      <w:spacing w:after="0" w:line="240" w:lineRule="auto"/>
      <w:ind w:firstLine="0"/>
    </w:pPr>
  </w:style>
  <w:style w:type="paragraph" w:styleId="ab">
    <w:name w:val="List Paragraph"/>
    <w:basedOn w:val="a"/>
    <w:qFormat/>
    <w:rsid w:val="00CB78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785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B785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B785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B785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B785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B785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B785F"/>
    <w:rPr>
      <w:smallCaps/>
    </w:rPr>
  </w:style>
  <w:style w:type="character" w:styleId="af1">
    <w:name w:val="Intense Reference"/>
    <w:uiPriority w:val="32"/>
    <w:qFormat/>
    <w:rsid w:val="00CB785F"/>
    <w:rPr>
      <w:b/>
      <w:bCs/>
      <w:smallCaps/>
      <w:color w:val="auto"/>
    </w:rPr>
  </w:style>
  <w:style w:type="character" w:styleId="af2">
    <w:name w:val="Book Title"/>
    <w:uiPriority w:val="33"/>
    <w:qFormat/>
    <w:rsid w:val="00CB785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B785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5C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3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5F"/>
  </w:style>
  <w:style w:type="paragraph" w:styleId="1">
    <w:name w:val="heading 1"/>
    <w:basedOn w:val="a"/>
    <w:next w:val="a"/>
    <w:link w:val="10"/>
    <w:uiPriority w:val="9"/>
    <w:qFormat/>
    <w:rsid w:val="00CB785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85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85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85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85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85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85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85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85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85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785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B785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B785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785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B785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B785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785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B785F"/>
    <w:rPr>
      <w:b/>
      <w:bCs/>
      <w:spacing w:val="0"/>
    </w:rPr>
  </w:style>
  <w:style w:type="character" w:styleId="a9">
    <w:name w:val="Emphasis"/>
    <w:uiPriority w:val="20"/>
    <w:qFormat/>
    <w:rsid w:val="00CB785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B785F"/>
    <w:pPr>
      <w:spacing w:after="0" w:line="240" w:lineRule="auto"/>
      <w:ind w:firstLine="0"/>
    </w:pPr>
  </w:style>
  <w:style w:type="paragraph" w:styleId="ab">
    <w:name w:val="List Paragraph"/>
    <w:basedOn w:val="a"/>
    <w:qFormat/>
    <w:rsid w:val="00CB78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785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B785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B785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B785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B785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B785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B785F"/>
    <w:rPr>
      <w:smallCaps/>
    </w:rPr>
  </w:style>
  <w:style w:type="character" w:styleId="af1">
    <w:name w:val="Intense Reference"/>
    <w:uiPriority w:val="32"/>
    <w:qFormat/>
    <w:rsid w:val="00CB785F"/>
    <w:rPr>
      <w:b/>
      <w:bCs/>
      <w:smallCaps/>
      <w:color w:val="auto"/>
    </w:rPr>
  </w:style>
  <w:style w:type="character" w:styleId="af2">
    <w:name w:val="Book Title"/>
    <w:uiPriority w:val="33"/>
    <w:qFormat/>
    <w:rsid w:val="00CB785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B785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5C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3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нопка">
      <a:majorFont>
        <a:latin typeface="Constantia"/>
        <a:ea typeface=""/>
        <a:cs typeface=""/>
        <a:font script="Jpan" typeface="HGS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2020-11-24T04:57:00Z</dcterms:created>
  <dcterms:modified xsi:type="dcterms:W3CDTF">2020-11-24T05:46:00Z</dcterms:modified>
</cp:coreProperties>
</file>